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7BA" w:rsidRPr="006277BA" w:rsidRDefault="006277BA" w:rsidP="006277BA">
      <w:pPr>
        <w:spacing w:after="100" w:afterAutospacing="1"/>
        <w:jc w:val="center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C00000"/>
          <w:lang w:eastAsia="pt-BR"/>
        </w:rPr>
        <w:t>PRÁTICAS EFICAZES EM FÓRUNS DE DISCUSSÃO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C00000"/>
          <w:lang w:eastAsia="pt-BR"/>
        </w:rPr>
        <w:t>1) DICAS DE PLANEJAMENTO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Definir o objetivo, a pauta e a duração de cada tópico do fórum. Planejar os tópicos em conformidade com os objetivos pedagógicos e temas de relevância para a turma e para o curso;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Montar antecipadamente o planejamento, por exemplo, por semana. Abrir uma pasta no computador para cada semana e na medida do possível criar e salvar todas as mensagens, orientações, instruções, atividades, textos, imagens, vídeos etc., que serão enviados aos alunos. Abusar de links na internet, pois eles não poderão pegar material físico na biblioteca. O correto seria enviar o link pelo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Moodle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, e não baixar arquivos para o seu computador e fazer upload no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Moodle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. No caso de imagens, verificar a fonte das imagens a serem utilizadas devido a preocupação com os direitos de uso de imagem. No Google, em Imagens, Ferramentas, é possível escolher imagens sem direitos autorais ou usar bases gratuitas (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Pixabay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etc.)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Criar um plano para acompanhamento do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progresso|participação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de cada aluno (eu chamo de portfolio). Esse portfolio pode ser feito no Excel ou no próprio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Moodle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, uma vez que as atividades podem receber pontuação e feedback no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Moodle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 cada aluno vê o seu progresso. Caso seja no Excel, enviar regularmente à turma para eles se orientarem, conhecerem seu desempenho e receberem o feedback.</w:t>
      </w:r>
    </w:p>
    <w:p w:rsidR="006277BA" w:rsidRPr="006277BA" w:rsidRDefault="0096528C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>
        <w:rPr>
          <w:rFonts w:ascii="Calibri" w:eastAsia="Times New Roman" w:hAnsi="Calibri" w:cs="Calibri"/>
          <w:noProof/>
          <w:color w:val="495057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6BE1A" wp14:editId="0F77BEEB">
                <wp:simplePos x="0" y="0"/>
                <wp:positionH relativeFrom="column">
                  <wp:posOffset>-395737</wp:posOffset>
                </wp:positionH>
                <wp:positionV relativeFrom="paragraph">
                  <wp:posOffset>611980</wp:posOffset>
                </wp:positionV>
                <wp:extent cx="6361430" cy="4010399"/>
                <wp:effectExtent l="12700" t="12700" r="13970" b="1587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430" cy="401039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93C48" id="Retângulo Arredondado 1" o:spid="_x0000_s1026" style="position:absolute;margin-left:-31.15pt;margin-top:48.2pt;width:500.9pt;height:3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0alqwIAAKIFAAAOAAAAZHJzL2Uyb0RvYy54bWysVM1u2zAMvg/YOwi6r3bStFuMOkWQosOA&#13;&#10;oi3aDj0rshwbkEWNUuJkj7NX2YuVkn8adMUOw3JQJJP8yI9/F5f7RrOdQleDyfnkJOVMGQlFbTY5&#13;&#10;//50/ekLZ84LUwgNRuX8oBy/XHz8cNHaTE2hAl0oZARiXNbanFfe2yxJnKxUI9wJWGVIWAI2wtMT&#13;&#10;N0mBoiX0RifTND1PWsDCIkjlHH296oR8EfHLUkl/V5ZOeaZzTrH5eGI81+FMFhci26CwVS37MMQ/&#13;&#10;RNGI2pDTEepKeMG2WP8B1dQSwUHpTyQ0CZRlLVXkQGwm6Rs2j5WwKnKh5Dg7psn9P1h5u7tHVhdU&#13;&#10;O86MaKhED8r//mU2Ww1siagKoOIVwCYhV611GZk82nvsX46ugfi+xCb8EyW2j/k9jPlVe88kfTw/&#13;&#10;PZ/MTqkMkmQz4ns6nwfU5NXcovNfFTQsXHKOsDXFA1UxJlfsbpzv9Ae94NLAda01fReZNqwlKvP0&#13;&#10;LI0WDnRdBGkQOtysVxrZTlAzrNLw670fqVEs2lBIgWnHLd78QavOwYMqKV/EZtp5CJ2qRlghpTJ+&#13;&#10;0okqUajO29mxs8EiEteGAANySVGO2D3AoNmBDNhdBnr9YKpio4/GPfW/GY8W0TMYPxo3tQF8j5km&#13;&#10;Vr3nTn9IUpeakKU1FAfqJoRuzJyV1zWV8UY4fy+Q5opKT7vC39FRaqBKQX/jrAL8+d73oE/tTlLO&#13;&#10;WprTnLsfW4GKM/3N0CDMJ7NZGOz4mJ19ntIDjyXrY4nZNiug6lOzU3TxGvS9Hq4lQvNMK2UZvJJI&#13;&#10;GEm+cy49Do+V7/YHLSWplsuoRsNshb8xj1YG8JDV0KFP+2eBtu9lT2NwC8NMi+xNN3e6wdLAcuuh&#13;&#10;rGOrv+a1zzctgtg4/dIKm+b4HbVeV+viBQAA//8DAFBLAwQUAAYACAAAACEATSnHFuQAAAAPAQAA&#13;&#10;DwAAAGRycy9kb3ducmV2LnhtbExPz0/CMBS+m/g/NM/EG3QOmGysIwZj4sngMCS7PdZHt7C2cy0w&#13;&#10;/3vLSS8v+fK+n/l61B270OBaawQ8TSNgZGorW6MEfO3eJktgzqOR2FlDAn7Iwbq4v8sxk/ZqPulS&#13;&#10;esWCiXEZCmi87zPOXd2QRje1PZnwO9pBow9wUFwOeA3muuNxFCVcY2tCQoM9bRqqT+VZC1DV+3zn&#13;&#10;92X1ffJbVOpjsdkmlRCPD+PrKpyXFTBPo/9TwG1D6A9FKHawZyMd6wRMkngWqALSZA4sENJZugB2&#13;&#10;EPAcLyPgRc7/7yh+AQAA//8DAFBLAQItABQABgAIAAAAIQC2gziS/gAAAOEBAAATAAAAAAAAAAAA&#13;&#10;AAAAAAAAAABbQ29udGVudF9UeXBlc10ueG1sUEsBAi0AFAAGAAgAAAAhADj9If/WAAAAlAEAAAsA&#13;&#10;AAAAAAAAAAAAAAAALwEAAF9yZWxzLy5yZWxzUEsBAi0AFAAGAAgAAAAhAI2nRqWrAgAAogUAAA4A&#13;&#10;AAAAAAAAAAAAAAAALgIAAGRycy9lMm9Eb2MueG1sUEsBAi0AFAAGAAgAAAAhAE0pxxbkAAAADwEA&#13;&#10;AA8AAAAAAAAAAAAAAAAABQUAAGRycy9kb3ducmV2LnhtbFBLBQYAAAAABAAEAPMAAAAWBgAAAAA=&#13;&#10;" filled="f" strokecolor="#c00000" strokeweight="1.5pt">
                <v:stroke joinstyle="miter"/>
              </v:roundrect>
            </w:pict>
          </mc:Fallback>
        </mc:AlternateContent>
      </w:r>
      <w:r w:rsidR="006277BA"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Planejar um tópico ou um fórum separado para a </w:t>
      </w:r>
      <w:proofErr w:type="spellStart"/>
      <w:r w:rsidR="006277BA" w:rsidRPr="006277BA">
        <w:rPr>
          <w:rFonts w:ascii="Segoe UI" w:eastAsia="Times New Roman" w:hAnsi="Segoe UI" w:cs="Segoe UI"/>
          <w:color w:val="000000" w:themeColor="text1"/>
          <w:lang w:eastAsia="pt-BR"/>
        </w:rPr>
        <w:t>interação|ambientação</w:t>
      </w:r>
      <w:proofErr w:type="spellEnd"/>
      <w:r w:rsidR="006277BA"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 um para tira-dúvidas em geral, não relacionadas ao tema específico da semana (conteúdo). O objetivo aqui é manter a proximidade e o contato, para além dos fóruns de atividades.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000000" w:themeColor="text1"/>
          <w:lang w:eastAsia="pt-BR"/>
        </w:rPr>
        <w:t>Síntese | Sugestões de tópicos de fóruns para quem quiser:</w:t>
      </w:r>
    </w:p>
    <w:p w:rsidR="006277BA" w:rsidRPr="006277BA" w:rsidRDefault="006277BA" w:rsidP="006277B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96528C">
        <w:rPr>
          <w:rFonts w:ascii="Segoe UI" w:eastAsia="Times New Roman" w:hAnsi="Segoe UI" w:cs="Segoe UI"/>
          <w:b/>
          <w:color w:val="000000" w:themeColor="text1"/>
          <w:lang w:eastAsia="pt-BR"/>
        </w:rPr>
        <w:t xml:space="preserve">Boas </w:t>
      </w:r>
      <w:proofErr w:type="spellStart"/>
      <w:r w:rsidRPr="0096528C">
        <w:rPr>
          <w:rFonts w:ascii="Segoe UI" w:eastAsia="Times New Roman" w:hAnsi="Segoe UI" w:cs="Segoe UI"/>
          <w:b/>
          <w:color w:val="000000" w:themeColor="text1"/>
          <w:lang w:eastAsia="pt-BR"/>
        </w:rPr>
        <w:t>Vindas|Ambientação</w:t>
      </w:r>
      <w:proofErr w:type="spellEnd"/>
      <w:r w:rsidRPr="0096528C">
        <w:rPr>
          <w:rFonts w:ascii="Segoe UI" w:eastAsia="Times New Roman" w:hAnsi="Segoe UI" w:cs="Segoe UI"/>
          <w:b/>
          <w:color w:val="000000" w:themeColor="text1"/>
          <w:lang w:eastAsia="pt-BR"/>
        </w:rPr>
        <w:t>:</w:t>
      </w: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espaço em que o professor se apresenta, convida cada aluno a se apresentar e dá feedbacks às apresentações. É o início do quebra-gelo.</w:t>
      </w:r>
    </w:p>
    <w:p w:rsidR="006277BA" w:rsidRPr="006277BA" w:rsidRDefault="006277BA" w:rsidP="006277B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96528C">
        <w:rPr>
          <w:rFonts w:ascii="Segoe UI" w:eastAsia="Times New Roman" w:hAnsi="Segoe UI" w:cs="Segoe UI"/>
          <w:b/>
          <w:color w:val="000000" w:themeColor="text1"/>
          <w:lang w:eastAsia="pt-BR"/>
        </w:rPr>
        <w:t>Tira-dúvidas:</w:t>
      </w: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espaço onde cada aluno pode abrir e propor um ou mais assuntos, em função das dúvidas que tiver no decorrer do curso, em que professor e colegas podem contribuir. Aqui podemos postar informações sobre o suporte técnico para os que precisarem.</w:t>
      </w:r>
    </w:p>
    <w:p w:rsidR="006277BA" w:rsidRPr="006277BA" w:rsidRDefault="006277BA" w:rsidP="006277B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96528C">
        <w:rPr>
          <w:rFonts w:ascii="Segoe UI" w:eastAsia="Times New Roman" w:hAnsi="Segoe UI" w:cs="Segoe UI"/>
          <w:b/>
          <w:color w:val="000000" w:themeColor="text1"/>
          <w:lang w:eastAsia="pt-BR"/>
        </w:rPr>
        <w:t>Discussão conceitual:</w:t>
      </w: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espaço onde o professor propõe os debates planejados para o curso, solicitando a todos os alunos do curso a participação através de: comentários, atividades, entre outros;</w:t>
      </w:r>
    </w:p>
    <w:p w:rsidR="006277BA" w:rsidRPr="0096744E" w:rsidRDefault="006277BA" w:rsidP="006277B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96528C">
        <w:rPr>
          <w:rFonts w:ascii="Segoe UI" w:eastAsia="Times New Roman" w:hAnsi="Segoe UI" w:cs="Segoe UI"/>
          <w:b/>
          <w:color w:val="000000" w:themeColor="text1"/>
          <w:lang w:eastAsia="pt-BR"/>
        </w:rPr>
        <w:t>Atividades:</w:t>
      </w: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espaço em que o professor orientará como será cada atividade, acompanhará a sua realização e dará os respectivos feedbacks. Os alunos podem tirar dúvidas e propor sugestões nesse fórum também.</w:t>
      </w:r>
    </w:p>
    <w:p w:rsidR="0096528C" w:rsidRDefault="00411FFF" w:rsidP="006277B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96528C">
        <w:rPr>
          <w:rFonts w:ascii="Segoe UI" w:eastAsia="Times New Roman" w:hAnsi="Segoe UI" w:cs="Segoe UI"/>
          <w:b/>
          <w:color w:val="000000" w:themeColor="text1"/>
          <w:lang w:eastAsia="pt-BR"/>
        </w:rPr>
        <w:t>Feedback Semanal e Próximos Passos:</w:t>
      </w:r>
      <w:r w:rsidRPr="00411FFF">
        <w:rPr>
          <w:rFonts w:ascii="Segoe UI" w:eastAsia="Times New Roman" w:hAnsi="Segoe UI" w:cs="Segoe UI"/>
          <w:color w:val="000000" w:themeColor="text1"/>
          <w:lang w:eastAsia="pt-BR"/>
        </w:rPr>
        <w:t xml:space="preserve"> para postar o acompanhamento semanal, sempre datado, o que ajuda a orientar os alunos que ficaram 1 semana fora da disciplina e voltam depois.</w:t>
      </w:r>
    </w:p>
    <w:p w:rsidR="006277BA" w:rsidRPr="0096528C" w:rsidRDefault="006277BA" w:rsidP="006277B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96528C">
        <w:rPr>
          <w:rFonts w:ascii="Segoe UI" w:eastAsia="Times New Roman" w:hAnsi="Segoe UI" w:cs="Segoe UI"/>
          <w:b/>
          <w:color w:val="000000" w:themeColor="text1"/>
          <w:lang w:eastAsia="pt-BR"/>
        </w:rPr>
        <w:t>Extras: espaço de descontração</w:t>
      </w:r>
      <w:r w:rsidRPr="0096528C">
        <w:rPr>
          <w:rFonts w:ascii="Segoe UI" w:eastAsia="Times New Roman" w:hAnsi="Segoe UI" w:cs="Segoe UI"/>
          <w:color w:val="000000" w:themeColor="text1"/>
          <w:lang w:eastAsia="pt-BR"/>
        </w:rPr>
        <w:t>, como o Cantinho do café; espaço extras abertos conforme as necessidades dos alunos etc.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000000" w:themeColor="text1"/>
          <w:lang w:eastAsia="pt-BR"/>
        </w:rPr>
        <w:lastRenderedPageBreak/>
        <w:t>O que mais sobre planejamento?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Pensar em flexibilidade, em alternativas de recuperação dos estudantes que não puderem participar do fórum na semana especificada para ele (está nas orientações da PUC);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Conhecer e testar o ambiente de trabalho e verificar se todos os itens estão funcionando;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Definir e comunicar o tipo de participação que deve ser feita e será avaliada;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Definir a obrigatoriedade (ou não) de participação dos alunos no fórum.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color w:val="495057"/>
          <w:lang w:eastAsia="pt-BR"/>
        </w:rPr>
        <w:t> 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C00000"/>
          <w:lang w:eastAsia="pt-BR"/>
        </w:rPr>
        <w:t>2) DICAS DE CONDUÇÃO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Reservar regularmente um tempo para acompanhar a evolução do fórum: ver as postagens, os conteúdos, o direcionamento e dar retornos (esclarecimentos, fazer interferências, responder solicitações), garantindo a fidelidade ao delineamento traçado para o fórum. Esta prática assegura ao aluno a proximidade do professor e torna o curso mais agradável e confiável;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Informar com que regularidade o professor participará do curso para as interações nos fóruns;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Abrir o fórum, por exemplo, no início de cada semana, orientando os alunos sobre os objetivos do mesmo, metodologia de estudo e de avaliação, material, cronograma e as atividades da semana;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Avisar aos alunos sobre a abertura do fórum/atividade;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Apresentar antecipadamente as regras de condução de participação e/ou a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netiqueta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(acordos de participação);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Criar um ambiente de proximidade e adotar um tom amistoso, sempre com uma postura disponível desde os cumprimentos de boas vindas, até a despedida de cada mensagem. Isso contribui para a motivação, para que o aluno deseje participar da atividade;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Avisar se o feedback será individual ou coletivo. Se individual, citar o nome do estudante;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Prestar atenção à participação para não deixar nenhum aluno sem resposta ou deixar de lado aquele que não participa;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Incentivar que os alunos interajam entre si. Pode-se solicitar que os alunos façam comentários dos textos expostos pelos colegas;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lastRenderedPageBreak/>
        <w:t>- Citar outros autores que tratam do tema em questão, como referência para estudos posteriores, se houver interesse da turma;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Cuidar para não dar feedback repetido, copiado e colado;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Usar expressões e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emoticons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para tornar a comunicação mais afetiva</w:t>
      </w:r>
      <w:r w:rsidR="0096744E">
        <w:rPr>
          <w:rFonts w:ascii="Segoe UI" w:eastAsia="Times New Roman" w:hAnsi="Segoe UI" w:cs="Segoe UI"/>
          <w:color w:val="000000" w:themeColor="text1"/>
          <w:lang w:eastAsia="pt-BR"/>
        </w:rPr>
        <w:t>.</w:t>
      </w:r>
    </w:p>
    <w:p w:rsidR="006277BA" w:rsidRPr="006277BA" w:rsidRDefault="0096528C" w:rsidP="006277BA">
      <w:pPr>
        <w:spacing w:after="100" w:afterAutospacing="1"/>
        <w:jc w:val="both"/>
        <w:rPr>
          <w:rFonts w:ascii="Segoe UI" w:eastAsia="Times New Roman" w:hAnsi="Segoe UI" w:cs="Segoe UI"/>
          <w:color w:val="495057"/>
          <w:lang w:eastAsia="pt-BR"/>
        </w:rPr>
      </w:pPr>
      <w:bookmarkStart w:id="0" w:name="_GoBack"/>
      <w:r>
        <w:rPr>
          <w:rFonts w:ascii="Calibri" w:eastAsia="Times New Roman" w:hAnsi="Calibri" w:cs="Calibri"/>
          <w:noProof/>
          <w:color w:val="495057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8AF8A" wp14:editId="24A2FA28">
                <wp:simplePos x="0" y="0"/>
                <wp:positionH relativeFrom="column">
                  <wp:posOffset>-496714</wp:posOffset>
                </wp:positionH>
                <wp:positionV relativeFrom="paragraph">
                  <wp:posOffset>173097</wp:posOffset>
                </wp:positionV>
                <wp:extent cx="6361430" cy="5032005"/>
                <wp:effectExtent l="12700" t="12700" r="13970" b="10160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430" cy="50320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3F51B" id="Retângulo Arredondado 2" o:spid="_x0000_s1026" style="position:absolute;margin-left:-39.1pt;margin-top:13.65pt;width:500.9pt;height:39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U72rQIAAKIFAAAOAAAAZHJzL2Uyb0RvYy54bWysVM1u2zAMvg/YOwi6r3bSpFuNOkWQosOA&#13;&#10;oi3aDj0rshwbkEWNUuJkj7NX2YuVkn8adMUOw3yQJZH8KH78ubjcN5rtFLoaTM4nJylnykgoarPJ&#13;&#10;+fen609fOHNemEJoMCrnB+X45eLjh4vWZmoKFehCISMQ47LW5rzy3mZJ4mSlGuFOwCpDwhKwEZ6O&#13;&#10;uEkKFC2hNzqZpulZ0gIWFkEq5+j2qhPyRcQvSyX9XVk65ZnOOb3NxxXjug5rsrgQ2QaFrWrZP0P8&#13;&#10;wysaURtyOkJdCS/YFus/oJpaIjgo/YmEJoGyrKWKMVA0k/RNNI+VsCrGQuQ4O9Lk/h+svN3dI6uL&#13;&#10;nE85M6KhFD0o//uX2Ww1sCWiKoCSVwCbBq5a6zIyebT32J8cbUPg+xKb8KeQ2D7yexj5VXvPJF2e&#13;&#10;nZ5NZqeUBkmyeXpKCZwH1OTV3KLzXxU0LGxyjrA1xQNlMZIrdjfOd/qDXnBp4LrWmu5Fpg1rqQzP&#13;&#10;03kaLRzougjSIHS4Wa80sp2gYlil4eu9H6nRW7ShJ4VIu9jizh+06hw8qJL4omimnYdQqWqEFVIq&#13;&#10;4yedqBKF6rzNj50NFjFwbQgwIJf0yhG7Bxg0O5ABu2Og1w+mKhb6aNyH/jfj0SJ6BuNH46Y2gO9F&#13;&#10;pimq3nOnP5DUURNYWkNxoGpC6NrMWXldUxpvhPP3AqmvKPU0K/wdLaUGyhT0O84qwJ/v3Qd9KneS&#13;&#10;ctZSn+bc/dgKVJzpb4Ya4Xwym4XGjofZ/POUDngsWR9LzLZZAWV/QlPJyrgN+l4P2xKheaaRsgxe&#13;&#10;SSSMJN85lx6Hw8p384OGklTLZVSjZrbC35hHKwN4YDVU6NP+WaDta9lTG9zC0NMie1PNnW6wNLDc&#13;&#10;eijrWOqvvPZ80yCIhdMPrTBpjs9R63W0Ll4AAAD//wMAUEsDBBQABgAIAAAAIQB+i1/G5AAAAA8B&#13;&#10;AAAPAAAAZHJzL2Rvd25yZXYueG1sTE/PS8MwFL4L/g/hCd62dJ22XdfXIRPBk8xOhN7empiWNUlt&#13;&#10;sq3+92YnvTz4eN/PYjPpnp3l6DprEBbzCJg0jRWdUQgf+5dZBsx5MoJ6ayTCj3SwKW9vCsqFvZh3&#13;&#10;ea68YsHEuJwQWu+HnHPXtFKTm9tBmvD7sqMmH+CouBjpEsx1z+MoSrimzoSElga5bWVzrE4aQdWv&#13;&#10;D3v/WdXfR78jpd4et7ukRry/m57X4TytgXk5+T8FXDeE/lCGYgd7MsKxHmGWZnGgIsTpElggrOJl&#13;&#10;AuyAkC1WKfCy4P93lL8AAAD//wMAUEsBAi0AFAAGAAgAAAAhALaDOJL+AAAA4QEAABMAAAAAAAAA&#13;&#10;AAAAAAAAAAAAAFtDb250ZW50X1R5cGVzXS54bWxQSwECLQAUAAYACAAAACEAOP0h/9YAAACUAQAA&#13;&#10;CwAAAAAAAAAAAAAAAAAvAQAAX3JlbHMvLnJlbHNQSwECLQAUAAYACAAAACEA7d1O9q0CAACiBQAA&#13;&#10;DgAAAAAAAAAAAAAAAAAuAgAAZHJzL2Uyb0RvYy54bWxQSwECLQAUAAYACAAAACEAfotfxuQAAAAP&#13;&#10;AQAADwAAAAAAAAAAAAAAAAAHBQAAZHJzL2Rvd25yZXYueG1sUEsFBgAAAAAEAAQA8wAAABgGAAAA&#13;&#10;AA==&#13;&#10;" filled="f" strokecolor="#c00000" strokeweight="1.5pt">
                <v:stroke joinstyle="miter"/>
              </v:roundrect>
            </w:pict>
          </mc:Fallback>
        </mc:AlternateContent>
      </w:r>
      <w:bookmarkEnd w:id="0"/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C00000"/>
          <w:lang w:eastAsia="pt-BR"/>
        </w:rPr>
        <w:t>SUGESTÕES PARA MEDIAÇÃO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000000" w:themeColor="text1"/>
          <w:lang w:eastAsia="pt-BR"/>
        </w:rPr>
        <w:t>I. ABERTURA | PROVOCAÇÃO - </w:t>
      </w: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Começar o novo tópico do fórum com uma mensagem com uma breve introdução do assunto, seguida de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provocações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iniciais (= perguntas com ponto de interrogação de verdade) para a mensagem de abertura de cada tópico, não mais do que 2 perguntas, que podem ter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conexão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entre si;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000000" w:themeColor="text1"/>
          <w:lang w:eastAsia="pt-BR"/>
        </w:rPr>
        <w:t>II. MODERAÇÃO - </w:t>
      </w: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Na próxima interação, receber e dar feedback aos que participaram e prosseguir no tema conforme o nosso planejamento, fazendo novas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provocações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de meio de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fórum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- planejadas para o andamento do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fórum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, a partir das costuras textuais das falas dos alunos, e que avancem na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discussão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Isso evita também que os alunos fiquem respondendo continuamente às mesmas questões da mensagem de abertura do fórum, ou ainda repetindo o que já foi dito, copiando de algum colega etc...;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Se houver mais uma ou mais interações antes do fechamento, propor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questões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que conduzam respostas para a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finalização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do debate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000000" w:themeColor="text1"/>
          <w:lang w:eastAsia="pt-BR"/>
        </w:rPr>
        <w:t>III. SÍNTESE DO FÓRUM </w:t>
      </w: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Fazer o fechamento, sintetizando o aprendizado gerado sobre este tema e encaminhar a turma para o próximo tema da disciplina.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Se for o caso, indicar quais questões remanescentes da discussão serão abordadas oportunamente. Na síntese, não fazer novas provocações, pois seu objetivo é de fazer o fechamento do fórum, apresentar, realçar, fixar o que se aprendeu com as discussões</w:t>
      </w:r>
      <w:r w:rsidR="0096528C">
        <w:rPr>
          <w:rFonts w:ascii="Segoe UI" w:eastAsia="Times New Roman" w:hAnsi="Segoe UI" w:cs="Segoe UI"/>
          <w:color w:val="000000" w:themeColor="text1"/>
          <w:lang w:eastAsia="pt-BR"/>
        </w:rPr>
        <w:t>.</w:t>
      </w:r>
    </w:p>
    <w:p w:rsidR="0096528C" w:rsidRDefault="0096528C" w:rsidP="006277BA">
      <w:pPr>
        <w:spacing w:after="100" w:afterAutospacing="1"/>
        <w:jc w:val="both"/>
        <w:rPr>
          <w:rFonts w:ascii="Segoe UI" w:eastAsia="Times New Roman" w:hAnsi="Segoe UI" w:cs="Segoe UI"/>
          <w:b/>
          <w:bCs/>
          <w:color w:val="000000" w:themeColor="text1"/>
          <w:lang w:eastAsia="pt-BR"/>
        </w:rPr>
      </w:pP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000000" w:themeColor="text1"/>
          <w:lang w:eastAsia="pt-BR"/>
        </w:rPr>
        <w:t>O QUE MAIS?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fazer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relações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com outras atividades,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wikis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, chats, videoconferências etc. anteriores; assim como os sites, podemos indicar links para vídeos e outros materiais (com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moderação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para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não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sobrecarregar os alunos, principalmente no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começo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das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discussões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).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realizar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 provocações claras, de fácil identificação, com pontos de interrogação para facilitar o início das falas;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evitar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perguntas que gerem respostas curtas, como apenas “sim” e “não”;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lastRenderedPageBreak/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valorizar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as participações. Mais uma vez: a comunicação escrita não precisa ser distante: procurar ser cortês, objetivo e educado, dirigindo-se a todos pelo nome. Ter cuidado de nomear os participantes dos fóruns nas mensagens para socializar e mostrar a importância das participações;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convidar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ao debate o aluno que estiver em silêncio de forma cordial, buscar promover a sua participação;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corrigir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exercícios e dar feedback das atividades dentro do prazo pré-estabelecido. Se não puder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cumprí-lo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, avisar aos alunos quando poderá fazê-lo;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estimular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os alunos a também pesquisar conteúdos extras na internet que complementem o tema central do fórum e compartilhar para estimular o debate;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perceber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que são necessárias diferenças e acolhê-las para a construção do saber. Respeitar as opiniões divergentes;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conduzir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o fórum em forma organizada, especialmente na hora de abrir questões novas. Não misturar questões para não gerar confusão entre os participantes;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não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deixar nenhuma postagem sem comentário ou sem resposta. Uma dica é o feedback coletivo, mas tomando o cuidado de ler todas as contribuições;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acompanhar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todas as postagens, reconduzindo se necessário, gentilmente, o foco ao tema abordado, evitando mensagens que fujam muito do assunto, o que acaba desestimulando outros participantes.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caso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 turma não esteja participando do fórum, complementar a provocação, fazê-la de outra forma, perguntar se compreenderam e oferecer ajuda;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orientar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 participação de maneira a evitar textos muito longos e sobre a importância de trazer as pesquisas da internet em links;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deixar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claro os critérios de participação e avaliação.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color w:val="495057"/>
          <w:lang w:eastAsia="pt-BR"/>
        </w:rPr>
        <w:t> 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C00000"/>
          <w:lang w:eastAsia="pt-BR"/>
        </w:rPr>
        <w:t>3) DICAS DE FORMATAÇÃO E ORGANIZAÇÃO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Utilizar parágrafos. Os parágrafos arejam o texto, dão tempo para o leitor respirar e acompanhar a linha de raciocínio trabalhada na mensagem. Organizam também diferentes ideias na mesma mensagem;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usar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, com moderação, negritos, marcadores, numeradores, cores e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emoticons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para enfatizar o que deseja. Exemplo: destacar o nome de um participante ou algum conceito ou conclusão que deseja fixar;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lastRenderedPageBreak/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utilizar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sempre o mesmo padrão de formatação dos textos e/ou mensagens. Os alunos rapidamente identificam a mensagem do professor no fórum e, dentro dela, o que ele pretende transmitir. Estabelecer um padrão de escrita cria uma identidade própria, facilita a leitura e a compreensão dos alunos;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escrever em "Tela Cheia",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o  que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facilita sobremaneira a formatação do texto.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é possível abrir duas janelas, ler as mensagens em uma delas e responder na outra para não perder a cronologia do debate no momento da interação e da resposta;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se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 mensagem ficar muito grande,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dividí-la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em mais de uma, e postá-las na sequência (pode usar a palavra "continua..." ao final das 1as);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evitar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as fontes muito claras.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destacar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as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provocações|perguntas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da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mensagem|ações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que o aluno deve fazer com cor e/ou negrito;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revisar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o texto antes de salvar a mensagem. Verificá-lo em seguida antes de ele ser definitivamente incorporado ao ambiente on-line.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color w:val="495057"/>
          <w:lang w:eastAsia="pt-BR"/>
        </w:rPr>
        <w:t> 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C00000"/>
          <w:lang w:eastAsia="pt-BR"/>
        </w:rPr>
        <w:t>4) DICAS DE SÍNTESE/ENCERRAMENTO DE FÓRUM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495057"/>
          <w:lang w:eastAsia="pt-BR"/>
        </w:rPr>
        <w:br/>
      </w: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Dar um "feedback" aos alunos sobre se alcançaram ou não os resultados esperados e como podem fazer para melhorar aquilo que ainda pode ser trabalhado;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fazer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uma síntese geral do aprendizado, agradecer às contribuições e destacar os pontos principais abordados;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registrar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as conclusões alcançadas por meio das discussões;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encaminhar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 turma para o tema seguinte. Se possível, fazer uma ponte com o que foi aprendido até então;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orientar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aos alunos que não compareceram nesse fórum sobre a possibilidade de compensar essa atividade. Por exemplo, pedir aos alunos que comentem por escrito a sua visão do tema e o que foi abordado no fórum;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salvar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toda a discussão e os documentos no computador em pasta específica para consultas futuras.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 </w:t>
      </w:r>
    </w:p>
    <w:p w:rsidR="006277BA" w:rsidRPr="0096744E" w:rsidRDefault="006277BA" w:rsidP="006277BA">
      <w:pPr>
        <w:spacing w:after="100" w:afterAutospacing="1"/>
        <w:jc w:val="center"/>
        <w:rPr>
          <w:rFonts w:ascii="Segoe UI" w:eastAsia="Times New Roman" w:hAnsi="Segoe UI" w:cs="Segoe UI"/>
          <w:b/>
          <w:bCs/>
          <w:color w:val="000000" w:themeColor="text1"/>
          <w:lang w:eastAsia="pt-BR"/>
        </w:rPr>
      </w:pPr>
    </w:p>
    <w:p w:rsidR="006277BA" w:rsidRDefault="006277BA" w:rsidP="006277BA">
      <w:pPr>
        <w:spacing w:after="100" w:afterAutospacing="1"/>
        <w:jc w:val="center"/>
        <w:rPr>
          <w:rFonts w:ascii="Segoe UI" w:eastAsia="Times New Roman" w:hAnsi="Segoe UI" w:cs="Segoe UI"/>
          <w:b/>
          <w:bCs/>
          <w:color w:val="C00000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C00000"/>
          <w:lang w:eastAsia="pt-BR"/>
        </w:rPr>
        <w:lastRenderedPageBreak/>
        <w:t>ERROS QUE DEVEM SER EVITADOS EM FÓRUNS DE DISCUSSÃO</w:t>
      </w:r>
    </w:p>
    <w:p w:rsidR="006277BA" w:rsidRPr="006277BA" w:rsidRDefault="006277BA" w:rsidP="006277BA">
      <w:pPr>
        <w:spacing w:after="100" w:afterAutospacing="1"/>
        <w:jc w:val="center"/>
        <w:rPr>
          <w:rFonts w:ascii="Segoe UI" w:eastAsia="Times New Roman" w:hAnsi="Segoe UI" w:cs="Segoe UI"/>
          <w:color w:val="495057"/>
          <w:lang w:eastAsia="pt-BR"/>
        </w:rPr>
      </w:pPr>
      <w:r w:rsidRPr="006277BA">
        <w:rPr>
          <w:rFonts w:ascii="Segoe UI" w:eastAsia="Times New Roman" w:hAnsi="Segoe UI" w:cs="Segoe UI"/>
          <w:b/>
          <w:bCs/>
          <w:color w:val="C00000"/>
          <w:lang w:eastAsia="pt-BR"/>
        </w:rPr>
        <w:t xml:space="preserve"> (nunca é demais relembrar)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Deixar de planejar o conteúdo a ser exposto na discussão online;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deixar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de estabelecer onde se quer chegar e a que tempo;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deixar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o estudante com o feedback pendente;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ignorar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conflitos ou alunos que queiram bagunçar a dinâmica;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criticar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</w:t>
      </w:r>
      <w:proofErr w:type="spell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desrespeitosamente</w:t>
      </w:r>
      <w:proofErr w:type="spell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 resposta dada pelos outros participantes;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levantar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questões excessivamente abrangentes, muito amplas que dificultem o debate acerca do assunto e inibam as 1as participações;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por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outro lado, fazer perguntas que suscitam somente respostas curtas, rápidas (ex.: do tipo Sim ou Não) e muito diversificadas em um fórum. Pode haver dispersão nas participações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  silêncio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dos estudantes (todo mundo esperar o outro começar a participar e ninguém começa); 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monopolizar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as discussões;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usar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de forma inapropriada gírias ou expressões comuns em redes sociais;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usar  muitas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cores para não criar um ambiente poluído e gerar confusões;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fontes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pequenas ou de difícil leitura, procurando ter sempre um padrão de escrita, com fontes regulares que levem à identificação com o emissor;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fugir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do assunto principal que foi proposto no fórum;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escrever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textos muito extensos; 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postagens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vazias que não acrescentem a discussão em andamento;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permitir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que a discussão fique monótona ou seja dominada por um único aluno;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usar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uma forma de comunicação (escrita ou em vídeo) muito “fria” ou excessivamente formal;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deixar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de lado alunos que não tem participação ativa;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usar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letras maiúsculas, a menos que queira enfatizar algo;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deixar os alunos sem feedback, ou dar feedbacks no estilo "Seu Jorge - é isso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aí..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" apenas concordando com as falas, sem orientação propriamente dita;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lastRenderedPageBreak/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selecionar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muitos textos e/ou textos muito extensos como base para o fórum. Conteúdos extensos ou pouco objetivos cansam ou desestimulam a leitura;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escrever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mensagens ambíguas;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não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intervir caso a discussão se disperse do tema do fórum;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enviar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demasiadas mensagens ao fórum sem dar tempo aos alunos de refletir sobre os temas em discussão;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escrever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provocações muito longas ou mais de três "provocações" por fórum, pois pode dificultar o início das participações ou inibir os alunos;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 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postar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mensagens com diversos assuntos, sem que haja uma conexão adequada entre eles;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utilizar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linguagem prolixa e rebuscada;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utilizar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abreviações, que podem tornar a postagem muito informal e imprópria para um ambiente de aprendizagem;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- "sumir" sem dar explicação. Se precisar se ausentar por um dia (ou mais), ter a atenção de avisar a turma. Todos podem ter imprevistos, um aviso à turma mantém a relação de confiança preservada;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deixar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o assunto "morrer" ou algum aluno sem resposta: nada mais frustrante do que um professor que deixa uma pergunta passar despercebida;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tomar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a discussão como algo pessoal;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não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lançar novas provocações sobre o que já foi discutido. Não avançar no tema e ficar repetindo as questões feitas na mensagem de abertura;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não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organizar a sala de aula;</w:t>
      </w:r>
    </w:p>
    <w:p w:rsidR="006277BA" w:rsidRPr="006277BA" w:rsidRDefault="006277BA" w:rsidP="006277BA">
      <w:pPr>
        <w:spacing w:after="100" w:afterAutospacing="1"/>
        <w:jc w:val="both"/>
        <w:rPr>
          <w:rFonts w:ascii="Segoe UI" w:eastAsia="Times New Roman" w:hAnsi="Segoe UI" w:cs="Segoe UI"/>
          <w:color w:val="000000" w:themeColor="text1"/>
          <w:lang w:eastAsia="pt-BR"/>
        </w:rPr>
      </w:pPr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- </w:t>
      </w:r>
      <w:proofErr w:type="gramStart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>deixar</w:t>
      </w:r>
      <w:proofErr w:type="gramEnd"/>
      <w:r w:rsidRPr="006277BA">
        <w:rPr>
          <w:rFonts w:ascii="Segoe UI" w:eastAsia="Times New Roman" w:hAnsi="Segoe UI" w:cs="Segoe UI"/>
          <w:color w:val="000000" w:themeColor="text1"/>
          <w:lang w:eastAsia="pt-BR"/>
        </w:rPr>
        <w:t xml:space="preserve"> de fazer o fechamento do fórum com um resumo e conclusões. Não fazer síntese da discussão.</w:t>
      </w:r>
    </w:p>
    <w:p w:rsidR="006277BA" w:rsidRPr="006277BA" w:rsidRDefault="006277BA" w:rsidP="006277BA">
      <w:pPr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320E95" w:rsidRPr="0096744E" w:rsidRDefault="00320E95" w:rsidP="006277BA">
      <w:pPr>
        <w:jc w:val="both"/>
        <w:rPr>
          <w:color w:val="000000" w:themeColor="text1"/>
        </w:rPr>
      </w:pPr>
    </w:p>
    <w:sectPr w:rsidR="00320E95" w:rsidRPr="0096744E" w:rsidSect="00C4337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5B7D"/>
    <w:multiLevelType w:val="multilevel"/>
    <w:tmpl w:val="02C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EC6CAD"/>
    <w:multiLevelType w:val="multilevel"/>
    <w:tmpl w:val="14A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BA"/>
    <w:rsid w:val="00291754"/>
    <w:rsid w:val="00320E95"/>
    <w:rsid w:val="00411FFF"/>
    <w:rsid w:val="006277BA"/>
    <w:rsid w:val="0096528C"/>
    <w:rsid w:val="0096744E"/>
    <w:rsid w:val="00986289"/>
    <w:rsid w:val="00C4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136C"/>
  <w15:chartTrackingRefBased/>
  <w15:docId w15:val="{E54B9394-6468-3C41-B428-7F1ED26A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7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085">
          <w:marLeft w:val="0"/>
          <w:marRight w:val="0"/>
          <w:marTop w:val="0"/>
          <w:marBottom w:val="0"/>
          <w:divBdr>
            <w:top w:val="single" w:sz="2" w:space="0" w:color="D1EDF6"/>
            <w:left w:val="single" w:sz="2" w:space="0" w:color="D1EDF6"/>
            <w:bottom w:val="single" w:sz="2" w:space="0" w:color="D1EDF6"/>
            <w:right w:val="single" w:sz="2" w:space="0" w:color="D1EDF6"/>
          </w:divBdr>
        </w:div>
      </w:divsChild>
    </w:div>
    <w:div w:id="610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2138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2020-03-25T20:24:00Z</dcterms:created>
  <dcterms:modified xsi:type="dcterms:W3CDTF">2020-03-27T13:03:00Z</dcterms:modified>
</cp:coreProperties>
</file>